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6D" w:rsidRDefault="0098656D" w:rsidP="0098656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附件1：</w:t>
      </w:r>
    </w:p>
    <w:p w:rsidR="0098656D" w:rsidRPr="00691173" w:rsidRDefault="0098656D" w:rsidP="0098656D">
      <w:pPr>
        <w:spacing w:line="640" w:lineRule="exact"/>
        <w:ind w:left="420"/>
        <w:jc w:val="center"/>
        <w:rPr>
          <w:rFonts w:ascii="华文中宋" w:eastAsia="华文中宋" w:hAnsi="华文中宋"/>
          <w:b/>
          <w:bCs/>
          <w:w w:val="90"/>
          <w:sz w:val="44"/>
        </w:rPr>
      </w:pPr>
      <w:r w:rsidRPr="00691173">
        <w:rPr>
          <w:rFonts w:ascii="华文中宋" w:eastAsia="华文中宋" w:hAnsi="华文中宋"/>
          <w:b/>
          <w:bCs/>
          <w:sz w:val="44"/>
        </w:rPr>
        <w:t>常德市水利局</w:t>
      </w:r>
      <w:r w:rsidRPr="00691173">
        <w:rPr>
          <w:rFonts w:ascii="华文中宋" w:eastAsia="华文中宋" w:hAnsi="华文中宋" w:hint="eastAsia"/>
          <w:b/>
          <w:bCs/>
          <w:w w:val="90"/>
          <w:sz w:val="44"/>
        </w:rPr>
        <w:t>竞争性选拔副科级年轻干部</w:t>
      </w:r>
    </w:p>
    <w:p w:rsidR="0098656D" w:rsidRPr="00691173" w:rsidRDefault="0098656D" w:rsidP="0098656D">
      <w:pPr>
        <w:spacing w:line="640" w:lineRule="exact"/>
        <w:ind w:left="420"/>
        <w:jc w:val="center"/>
        <w:rPr>
          <w:rFonts w:ascii="华文中宋" w:eastAsia="华文中宋" w:hAnsi="华文中宋"/>
          <w:b/>
          <w:bCs/>
          <w:sz w:val="44"/>
        </w:rPr>
      </w:pPr>
      <w:r w:rsidRPr="00691173">
        <w:rPr>
          <w:rFonts w:ascii="华文中宋" w:eastAsia="华文中宋" w:hAnsi="华文中宋"/>
          <w:b/>
          <w:bCs/>
          <w:sz w:val="44"/>
        </w:rPr>
        <w:t>报名登记表</w:t>
      </w:r>
    </w:p>
    <w:p w:rsidR="0098656D" w:rsidRDefault="0098656D" w:rsidP="0098656D">
      <w:pPr>
        <w:ind w:left="420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日</w:t>
      </w:r>
    </w:p>
    <w:tbl>
      <w:tblPr>
        <w:tblW w:w="9361" w:type="dxa"/>
        <w:tblInd w:w="-180" w:type="dxa"/>
        <w:tblLayout w:type="fixed"/>
        <w:tblLook w:val="04A0"/>
      </w:tblPr>
      <w:tblGrid>
        <w:gridCol w:w="1137"/>
        <w:gridCol w:w="363"/>
        <w:gridCol w:w="1508"/>
        <w:gridCol w:w="911"/>
        <w:gridCol w:w="223"/>
        <w:gridCol w:w="999"/>
        <w:gridCol w:w="588"/>
        <w:gridCol w:w="785"/>
        <w:gridCol w:w="669"/>
        <w:gridCol w:w="541"/>
        <w:gridCol w:w="813"/>
        <w:gridCol w:w="824"/>
      </w:tblGrid>
      <w:tr w:rsidR="0098656D" w:rsidTr="00342B8E">
        <w:trPr>
          <w:trHeight w:val="671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8656D" w:rsidTr="00342B8E">
        <w:trPr>
          <w:trHeight w:val="6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籍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贯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出生地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健康状况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8656D" w:rsidTr="00342B8E">
        <w:trPr>
          <w:trHeight w:val="711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入党时间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8656D" w:rsidTr="00342B8E">
        <w:trPr>
          <w:trHeight w:val="687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毕业学校及专业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8656D" w:rsidTr="00342B8E">
        <w:trPr>
          <w:trHeight w:val="512"/>
        </w:trPr>
        <w:tc>
          <w:tcPr>
            <w:tcW w:w="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现工作岗位及职务</w:t>
            </w:r>
          </w:p>
        </w:tc>
        <w:tc>
          <w:tcPr>
            <w:tcW w:w="6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8656D" w:rsidTr="00342B8E">
        <w:trPr>
          <w:trHeight w:val="298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8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8656D" w:rsidTr="00342B8E">
        <w:trPr>
          <w:trHeight w:val="148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</w:t>
            </w: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职位</w:t>
            </w: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级别</w:t>
            </w:r>
          </w:p>
        </w:tc>
        <w:tc>
          <w:tcPr>
            <w:tcW w:w="8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tabs>
                <w:tab w:val="left" w:pos="386"/>
              </w:tabs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ab/>
            </w:r>
          </w:p>
        </w:tc>
      </w:tr>
      <w:tr w:rsidR="0098656D" w:rsidTr="00342B8E">
        <w:trPr>
          <w:trHeight w:val="149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审批</w:t>
            </w: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8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98656D" w:rsidTr="00342B8E">
        <w:trPr>
          <w:trHeight w:val="8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  <w:tc>
          <w:tcPr>
            <w:tcW w:w="8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56D" w:rsidRDefault="0098656D" w:rsidP="00342B8E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savePreviewPicture/>
  <w:compat>
    <w:useFELayout/>
  </w:compat>
  <w:rsids>
    <w:rsidRoot w:val="0098656D"/>
    <w:rsid w:val="00323B43"/>
    <w:rsid w:val="003D37D8"/>
    <w:rsid w:val="004358AB"/>
    <w:rsid w:val="004A27F3"/>
    <w:rsid w:val="007C1255"/>
    <w:rsid w:val="008B7726"/>
    <w:rsid w:val="0098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98656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1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0">
    <w:name w:val="page number"/>
    <w:basedOn w:val="a1"/>
    <w:uiPriority w:val="99"/>
    <w:semiHidden/>
    <w:unhideWhenUsed/>
    <w:rsid w:val="0098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2017-08-21T00:34:00Z</dcterms:created>
  <dcterms:modified xsi:type="dcterms:W3CDTF">2017-08-21T00:37:00Z</dcterms:modified>
</cp:coreProperties>
</file>